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4" w:rsidRPr="00BB1944" w:rsidRDefault="00BB1944" w:rsidP="00BB1944">
      <w:pPr>
        <w:widowControl/>
        <w:spacing w:line="500" w:lineRule="exact"/>
        <w:ind w:leftChars="-170" w:left="-180" w:rightChars="-159" w:right="-334" w:hangingChars="49" w:hanging="177"/>
        <w:jc w:val="center"/>
        <w:rPr>
          <w:rFonts w:ascii="黑体" w:eastAsia="黑体"/>
          <w:b/>
          <w:sz w:val="36"/>
          <w:szCs w:val="36"/>
        </w:rPr>
      </w:pPr>
      <w:r w:rsidRPr="00BB1944">
        <w:rPr>
          <w:rFonts w:ascii="黑体" w:eastAsia="黑体" w:hint="eastAsia"/>
          <w:b/>
          <w:sz w:val="36"/>
          <w:szCs w:val="36"/>
        </w:rPr>
        <w:t>中国人民大学律师学院</w:t>
      </w:r>
    </w:p>
    <w:p w:rsidR="00BB1944" w:rsidRPr="00BB1944" w:rsidRDefault="00BB1944" w:rsidP="00BB1944">
      <w:pPr>
        <w:widowControl/>
        <w:spacing w:line="500" w:lineRule="exact"/>
        <w:ind w:leftChars="-170" w:left="-180" w:rightChars="-159" w:right="-334" w:hangingChars="49" w:hanging="177"/>
        <w:jc w:val="center"/>
        <w:rPr>
          <w:rFonts w:ascii="黑体" w:eastAsia="黑体"/>
          <w:b/>
          <w:sz w:val="36"/>
          <w:szCs w:val="36"/>
        </w:rPr>
      </w:pPr>
      <w:r w:rsidRPr="00BB1944">
        <w:rPr>
          <w:rFonts w:ascii="黑体" w:eastAsia="黑体" w:hint="eastAsia"/>
          <w:b/>
          <w:sz w:val="36"/>
          <w:szCs w:val="36"/>
        </w:rPr>
        <w:t>环境公益诉讼法律实务高级研修班</w:t>
      </w:r>
      <w:r w:rsidR="00B46514">
        <w:rPr>
          <w:rFonts w:ascii="黑体" w:eastAsia="黑体" w:hint="eastAsia"/>
          <w:b/>
          <w:sz w:val="36"/>
          <w:szCs w:val="36"/>
        </w:rPr>
        <w:t>报名表</w:t>
      </w:r>
    </w:p>
    <w:p w:rsidR="00D4681E" w:rsidRPr="00BB1944" w:rsidRDefault="00D4681E" w:rsidP="00D4681E">
      <w:pPr>
        <w:widowControl/>
        <w:spacing w:line="500" w:lineRule="exact"/>
        <w:ind w:leftChars="-170" w:left="-180" w:rightChars="-159" w:right="-334" w:hangingChars="49" w:hanging="177"/>
        <w:jc w:val="center"/>
        <w:rPr>
          <w:rFonts w:ascii="黑体" w:eastAsia="黑体"/>
          <w:b/>
          <w:sz w:val="36"/>
          <w:szCs w:val="36"/>
        </w:rPr>
      </w:pPr>
    </w:p>
    <w:tbl>
      <w:tblPr>
        <w:tblW w:w="9958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1800"/>
        <w:gridCol w:w="1446"/>
        <w:gridCol w:w="1082"/>
        <w:gridCol w:w="592"/>
        <w:gridCol w:w="848"/>
        <w:gridCol w:w="853"/>
        <w:gridCol w:w="1667"/>
      </w:tblGrid>
      <w:tr w:rsidR="006F029C" w:rsidRPr="00736FD1" w:rsidTr="006F029C">
        <w:trPr>
          <w:cantSplit/>
          <w:trHeight w:val="678"/>
        </w:trPr>
        <w:tc>
          <w:tcPr>
            <w:tcW w:w="1670" w:type="dxa"/>
            <w:tcBorders>
              <w:top w:val="outset" w:sz="12" w:space="0" w:color="auto"/>
              <w:lef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outset" w:sz="12" w:space="0" w:color="auto"/>
              <w:right w:val="single" w:sz="4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6" w:type="dxa"/>
            <w:tcBorders>
              <w:top w:val="outset" w:sz="12" w:space="0" w:color="auto"/>
              <w:left w:val="single" w:sz="4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674" w:type="dxa"/>
            <w:gridSpan w:val="2"/>
            <w:tcBorders>
              <w:top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 w:rsidRPr="00736FD1"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1667" w:type="dxa"/>
            <w:tcBorders>
              <w:top w:val="outset" w:sz="12" w:space="0" w:color="auto"/>
              <w:righ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F029C" w:rsidRPr="00736FD1" w:rsidTr="00574410">
        <w:trPr>
          <w:cantSplit/>
          <w:trHeight w:val="465"/>
        </w:trPr>
        <w:tc>
          <w:tcPr>
            <w:tcW w:w="1670" w:type="dxa"/>
            <w:tcBorders>
              <w:lef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800" w:type="dxa"/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6" w:type="dxa"/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5042" w:type="dxa"/>
            <w:gridSpan w:val="5"/>
            <w:tcBorders>
              <w:righ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F029C" w:rsidRPr="00736FD1" w:rsidTr="00EC3F23">
        <w:trPr>
          <w:cantSplit/>
          <w:trHeight w:val="571"/>
        </w:trPr>
        <w:tc>
          <w:tcPr>
            <w:tcW w:w="1670" w:type="dxa"/>
            <w:tcBorders>
              <w:left w:val="single" w:sz="12" w:space="0" w:color="auto"/>
              <w:bottom w:val="single" w:sz="4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</w:t>
            </w:r>
          </w:p>
        </w:tc>
        <w:tc>
          <w:tcPr>
            <w:tcW w:w="5042" w:type="dxa"/>
            <w:gridSpan w:val="5"/>
            <w:tcBorders>
              <w:left w:val="single" w:sz="4" w:space="0" w:color="auto"/>
              <w:bottom w:val="single" w:sz="4" w:space="0" w:color="auto"/>
              <w:righ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F029C" w:rsidRPr="00736FD1" w:rsidTr="00847E54">
        <w:trPr>
          <w:cantSplit/>
          <w:trHeight w:val="633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</w:tcBorders>
          </w:tcPr>
          <w:p w:rsidR="006F029C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right w:val="outset" w:sz="12" w:space="0" w:color="auto"/>
            </w:tcBorders>
          </w:tcPr>
          <w:p w:rsidR="006F029C" w:rsidRPr="00736FD1" w:rsidRDefault="006F029C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9E0" w:rsidRPr="00736FD1" w:rsidTr="00ED0A27">
        <w:trPr>
          <w:cantSplit/>
          <w:trHeight w:val="435"/>
        </w:trPr>
        <w:tc>
          <w:tcPr>
            <w:tcW w:w="1670" w:type="dxa"/>
            <w:tcBorders>
              <w:left w:val="single" w:sz="12" w:space="0" w:color="auto"/>
            </w:tcBorders>
          </w:tcPr>
          <w:p w:rsidR="001459E0" w:rsidRPr="00736FD1" w:rsidRDefault="001459E0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4328" w:type="dxa"/>
            <w:gridSpan w:val="3"/>
          </w:tcPr>
          <w:p w:rsidR="001459E0" w:rsidRPr="00736FD1" w:rsidRDefault="001459E0" w:rsidP="009A48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1459E0" w:rsidRPr="00736FD1" w:rsidRDefault="001459E0" w:rsidP="009A48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执业年限</w:t>
            </w:r>
          </w:p>
        </w:tc>
        <w:tc>
          <w:tcPr>
            <w:tcW w:w="2520" w:type="dxa"/>
            <w:gridSpan w:val="2"/>
            <w:tcBorders>
              <w:right w:val="outset" w:sz="12" w:space="0" w:color="auto"/>
            </w:tcBorders>
          </w:tcPr>
          <w:p w:rsidR="001459E0" w:rsidRPr="00736FD1" w:rsidRDefault="001459E0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9E0" w:rsidRPr="00736FD1" w:rsidTr="00ED0A27">
        <w:trPr>
          <w:cantSplit/>
          <w:trHeight w:val="79"/>
        </w:trPr>
        <w:tc>
          <w:tcPr>
            <w:tcW w:w="1670" w:type="dxa"/>
            <w:tcBorders>
              <w:left w:val="single" w:sz="12" w:space="0" w:color="auto"/>
            </w:tcBorders>
          </w:tcPr>
          <w:p w:rsidR="001459E0" w:rsidRDefault="001459E0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4328" w:type="dxa"/>
            <w:gridSpan w:val="3"/>
          </w:tcPr>
          <w:p w:rsidR="001459E0" w:rsidRPr="00736FD1" w:rsidRDefault="001459E0" w:rsidP="009A48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1459E0" w:rsidRDefault="001459E0" w:rsidP="009A48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2520" w:type="dxa"/>
            <w:gridSpan w:val="2"/>
            <w:tcBorders>
              <w:right w:val="outset" w:sz="12" w:space="0" w:color="auto"/>
            </w:tcBorders>
          </w:tcPr>
          <w:p w:rsidR="001459E0" w:rsidRPr="00736FD1" w:rsidRDefault="001459E0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A489E" w:rsidRPr="00736FD1" w:rsidTr="00F75891">
        <w:trPr>
          <w:cantSplit/>
          <w:trHeight w:val="454"/>
        </w:trPr>
        <w:tc>
          <w:tcPr>
            <w:tcW w:w="1670" w:type="dxa"/>
            <w:tcBorders>
              <w:left w:val="outset" w:sz="12" w:space="0" w:color="auto"/>
            </w:tcBorders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246" w:type="dxa"/>
            <w:gridSpan w:val="2"/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2" w:type="dxa"/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手   机</w:t>
            </w:r>
          </w:p>
        </w:tc>
        <w:tc>
          <w:tcPr>
            <w:tcW w:w="3960" w:type="dxa"/>
            <w:gridSpan w:val="4"/>
            <w:tcBorders>
              <w:right w:val="outset" w:sz="12" w:space="0" w:color="auto"/>
            </w:tcBorders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A489E" w:rsidRPr="00736FD1" w:rsidTr="00F75891">
        <w:trPr>
          <w:cantSplit/>
          <w:trHeight w:val="454"/>
        </w:trPr>
        <w:tc>
          <w:tcPr>
            <w:tcW w:w="1670" w:type="dxa"/>
            <w:tcBorders>
              <w:left w:val="outset" w:sz="12" w:space="0" w:color="auto"/>
            </w:tcBorders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3246" w:type="dxa"/>
            <w:gridSpan w:val="2"/>
          </w:tcPr>
          <w:p w:rsidR="009A489E" w:rsidRPr="00A501F4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36FD1">
              <w:rPr>
                <w:rFonts w:ascii="仿宋_GB2312" w:eastAsia="仿宋_GB2312" w:hint="eastAsia"/>
                <w:bCs/>
                <w:sz w:val="24"/>
              </w:rPr>
              <w:t>传   真</w:t>
            </w:r>
          </w:p>
        </w:tc>
        <w:tc>
          <w:tcPr>
            <w:tcW w:w="3960" w:type="dxa"/>
            <w:gridSpan w:val="4"/>
            <w:tcBorders>
              <w:right w:val="outset" w:sz="12" w:space="0" w:color="auto"/>
            </w:tcBorders>
          </w:tcPr>
          <w:p w:rsidR="009A489E" w:rsidRPr="00736FD1" w:rsidRDefault="009A489E" w:rsidP="00B819A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B1944" w:rsidRPr="00736FD1" w:rsidTr="00BB1944">
        <w:trPr>
          <w:trHeight w:val="2450"/>
        </w:trPr>
        <w:tc>
          <w:tcPr>
            <w:tcW w:w="9958" w:type="dxa"/>
            <w:gridSpan w:val="8"/>
            <w:tcBorders>
              <w:left w:val="outset" w:sz="12" w:space="0" w:color="auto"/>
              <w:right w:val="outset" w:sz="12" w:space="0" w:color="auto"/>
            </w:tcBorders>
            <w:vAlign w:val="bottom"/>
          </w:tcPr>
          <w:p w:rsidR="00BB1944" w:rsidRDefault="00BB1944" w:rsidP="006A0A1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备注：</w:t>
            </w:r>
          </w:p>
          <w:p w:rsidR="00BB1944" w:rsidRP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 w:rsidRPr="00BB1944">
              <w:rPr>
                <w:rFonts w:ascii="仿宋_GB2312" w:eastAsia="仿宋_GB2312" w:hint="eastAsia"/>
                <w:bCs/>
                <w:sz w:val="24"/>
              </w:rPr>
              <w:t>．中国人民大学律师学院</w:t>
            </w:r>
          </w:p>
          <w:p w:rsidR="00BB1944" w:rsidRP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 w:rsidRPr="00BB1944">
              <w:rPr>
                <w:rFonts w:ascii="仿宋_GB2312" w:eastAsia="仿宋_GB2312" w:hint="eastAsia"/>
                <w:bCs/>
                <w:sz w:val="24"/>
              </w:rPr>
              <w:t xml:space="preserve">   联系电话：62515711</w:t>
            </w:r>
          </w:p>
          <w:p w:rsidR="00BB1944" w:rsidRP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 w:rsidRPr="00BB1944">
              <w:rPr>
                <w:rFonts w:ascii="仿宋_GB2312" w:eastAsia="仿宋_GB2312" w:hint="eastAsia"/>
                <w:bCs/>
                <w:sz w:val="24"/>
              </w:rPr>
              <w:t xml:space="preserve">   报名邮箱：</w:t>
            </w:r>
            <w:hyperlink r:id="rId7" w:history="1">
              <w:r w:rsidRPr="00BB1944">
                <w:rPr>
                  <w:rStyle w:val="a5"/>
                  <w:rFonts w:ascii="仿宋_GB2312" w:eastAsia="仿宋_GB2312"/>
                  <w:bCs/>
                  <w:sz w:val="24"/>
                </w:rPr>
                <w:t>lawyerstudy@126.com</w:t>
              </w:r>
            </w:hyperlink>
          </w:p>
          <w:p w:rsidR="00BB1944" w:rsidRP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 w:rsidRPr="00BB1944">
              <w:rPr>
                <w:rFonts w:ascii="仿宋_GB2312" w:eastAsia="仿宋_GB2312" w:hint="eastAsia"/>
                <w:bCs/>
                <w:sz w:val="24"/>
              </w:rPr>
              <w:t xml:space="preserve">   地    址：北京市海淀区中关村大街59号 明德</w:t>
            </w:r>
            <w:proofErr w:type="gramStart"/>
            <w:r w:rsidRPr="00BB1944">
              <w:rPr>
                <w:rFonts w:ascii="仿宋_GB2312" w:eastAsia="仿宋_GB2312" w:hint="eastAsia"/>
                <w:bCs/>
                <w:sz w:val="24"/>
              </w:rPr>
              <w:t>法学楼</w:t>
            </w:r>
            <w:proofErr w:type="gramEnd"/>
            <w:r w:rsidRPr="00BB1944">
              <w:rPr>
                <w:rFonts w:ascii="仿宋_GB2312" w:eastAsia="仿宋_GB2312" w:hint="eastAsia"/>
                <w:bCs/>
                <w:sz w:val="24"/>
              </w:rPr>
              <w:t>618室</w:t>
            </w:r>
          </w:p>
          <w:p w:rsidR="00BB1944" w:rsidRP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 w:rsidRPr="00BB1944">
              <w:rPr>
                <w:rFonts w:ascii="仿宋_GB2312" w:eastAsia="仿宋_GB2312" w:hint="eastAsia"/>
                <w:bCs/>
                <w:sz w:val="24"/>
              </w:rPr>
              <w:t xml:space="preserve">   网    址：</w:t>
            </w:r>
            <w:hyperlink r:id="rId8" w:history="1">
              <w:r w:rsidRPr="00BB1944">
                <w:rPr>
                  <w:rStyle w:val="a5"/>
                  <w:rFonts w:ascii="仿宋_GB2312" w:eastAsia="仿宋_GB2312" w:hint="eastAsia"/>
                  <w:bCs/>
                  <w:sz w:val="24"/>
                </w:rPr>
                <w:t>http://lawyer.ruc.edu.cn</w:t>
              </w:r>
            </w:hyperlink>
          </w:p>
          <w:p w:rsidR="00BB1944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 w:rsidRPr="00BB1944">
              <w:rPr>
                <w:rFonts w:ascii="仿宋_GB2312" w:eastAsia="仿宋_GB2312" w:hint="eastAsia"/>
                <w:bCs/>
                <w:sz w:val="24"/>
              </w:rPr>
              <w:t>．多人</w:t>
            </w:r>
            <w:proofErr w:type="gramStart"/>
            <w:r w:rsidRPr="00BB1944">
              <w:rPr>
                <w:rFonts w:ascii="仿宋_GB2312" w:eastAsia="仿宋_GB2312" w:hint="eastAsia"/>
                <w:bCs/>
                <w:sz w:val="24"/>
              </w:rPr>
              <w:t>报名请</w:t>
            </w:r>
            <w:proofErr w:type="gramEnd"/>
            <w:r w:rsidRPr="00BB1944">
              <w:rPr>
                <w:rFonts w:ascii="仿宋_GB2312" w:eastAsia="仿宋_GB2312" w:hint="eastAsia"/>
                <w:bCs/>
                <w:sz w:val="24"/>
              </w:rPr>
              <w:t>复制此表。</w:t>
            </w:r>
          </w:p>
          <w:p w:rsidR="00BB1944" w:rsidRPr="00736FD1" w:rsidRDefault="00BB1944" w:rsidP="00BB194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B819A3" w:rsidRDefault="00B819A3" w:rsidP="00D4681E">
      <w:pPr>
        <w:spacing w:line="20" w:lineRule="exact"/>
      </w:pPr>
    </w:p>
    <w:sectPr w:rsidR="00B819A3" w:rsidSect="0067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8B" w:rsidRDefault="0005228B" w:rsidP="006D189A">
      <w:r>
        <w:separator/>
      </w:r>
    </w:p>
  </w:endnote>
  <w:endnote w:type="continuationSeparator" w:id="0">
    <w:p w:rsidR="0005228B" w:rsidRDefault="0005228B" w:rsidP="006D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8B" w:rsidRDefault="0005228B" w:rsidP="006D189A">
      <w:r>
        <w:separator/>
      </w:r>
    </w:p>
  </w:footnote>
  <w:footnote w:type="continuationSeparator" w:id="0">
    <w:p w:rsidR="0005228B" w:rsidRDefault="0005228B" w:rsidP="006D1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957"/>
    <w:multiLevelType w:val="hybridMultilevel"/>
    <w:tmpl w:val="48462DB6"/>
    <w:lvl w:ilvl="0" w:tplc="20B04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9A3"/>
    <w:rsid w:val="00006193"/>
    <w:rsid w:val="0005228B"/>
    <w:rsid w:val="0009421A"/>
    <w:rsid w:val="000D708E"/>
    <w:rsid w:val="00106BD3"/>
    <w:rsid w:val="001459E0"/>
    <w:rsid w:val="00196995"/>
    <w:rsid w:val="001B4BBA"/>
    <w:rsid w:val="001B5C5F"/>
    <w:rsid w:val="001F15F2"/>
    <w:rsid w:val="001F273A"/>
    <w:rsid w:val="00215856"/>
    <w:rsid w:val="0025541A"/>
    <w:rsid w:val="00297F3F"/>
    <w:rsid w:val="002B3A81"/>
    <w:rsid w:val="003A566F"/>
    <w:rsid w:val="003B4ACA"/>
    <w:rsid w:val="004110A8"/>
    <w:rsid w:val="00415BB8"/>
    <w:rsid w:val="00430EA0"/>
    <w:rsid w:val="00440CDD"/>
    <w:rsid w:val="00444645"/>
    <w:rsid w:val="004963AD"/>
    <w:rsid w:val="00504AB3"/>
    <w:rsid w:val="0061251A"/>
    <w:rsid w:val="00644768"/>
    <w:rsid w:val="0065289C"/>
    <w:rsid w:val="00654A7F"/>
    <w:rsid w:val="00676200"/>
    <w:rsid w:val="006A0A16"/>
    <w:rsid w:val="006D189A"/>
    <w:rsid w:val="006D52D2"/>
    <w:rsid w:val="006F029C"/>
    <w:rsid w:val="007348A3"/>
    <w:rsid w:val="007B048F"/>
    <w:rsid w:val="008108F6"/>
    <w:rsid w:val="0083645F"/>
    <w:rsid w:val="009A489E"/>
    <w:rsid w:val="00A501F4"/>
    <w:rsid w:val="00A916E9"/>
    <w:rsid w:val="00A96B04"/>
    <w:rsid w:val="00B46514"/>
    <w:rsid w:val="00B819A3"/>
    <w:rsid w:val="00BB1944"/>
    <w:rsid w:val="00C24476"/>
    <w:rsid w:val="00D4681E"/>
    <w:rsid w:val="00DC0062"/>
    <w:rsid w:val="00DF2782"/>
    <w:rsid w:val="00E17997"/>
    <w:rsid w:val="00E50805"/>
    <w:rsid w:val="00E632FB"/>
    <w:rsid w:val="00EA49AE"/>
    <w:rsid w:val="00ED0A27"/>
    <w:rsid w:val="00F116EC"/>
    <w:rsid w:val="00F75891"/>
    <w:rsid w:val="00FA0568"/>
    <w:rsid w:val="00FC391D"/>
    <w:rsid w:val="00FD03BE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E508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header"/>
    <w:basedOn w:val="a"/>
    <w:link w:val="Char"/>
    <w:rsid w:val="006D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189A"/>
    <w:rPr>
      <w:kern w:val="2"/>
      <w:sz w:val="18"/>
      <w:szCs w:val="18"/>
    </w:rPr>
  </w:style>
  <w:style w:type="paragraph" w:styleId="a4">
    <w:name w:val="footer"/>
    <w:basedOn w:val="a"/>
    <w:link w:val="Char0"/>
    <w:rsid w:val="006D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9A"/>
    <w:rPr>
      <w:kern w:val="2"/>
      <w:sz w:val="18"/>
      <w:szCs w:val="18"/>
    </w:rPr>
  </w:style>
  <w:style w:type="character" w:styleId="a5">
    <w:name w:val="Hyperlink"/>
    <w:basedOn w:val="a0"/>
    <w:rsid w:val="00BB1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中国人民大学律师学院《证券发行上市》研修班报名表</dc:title>
  <dc:creator>微软用户</dc:creator>
  <cp:lastModifiedBy>Sky123.Org</cp:lastModifiedBy>
  <cp:revision>4</cp:revision>
  <cp:lastPrinted>2010-07-14T09:54:00Z</cp:lastPrinted>
  <dcterms:created xsi:type="dcterms:W3CDTF">2018-07-09T23:59:00Z</dcterms:created>
  <dcterms:modified xsi:type="dcterms:W3CDTF">2018-07-10T01:50:00Z</dcterms:modified>
</cp:coreProperties>
</file>