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C" w:rsidRPr="003447E9" w:rsidRDefault="00CD724C" w:rsidP="00CD724C">
      <w:pPr>
        <w:pStyle w:val="a6"/>
        <w:spacing w:line="440" w:lineRule="exact"/>
        <w:ind w:firstLine="601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hint="eastAsia"/>
          <w:b/>
          <w:bCs/>
          <w:sz w:val="30"/>
        </w:rPr>
        <w:t>土地与房地产法律</w:t>
      </w:r>
      <w:r w:rsidRPr="003447E9">
        <w:rPr>
          <w:rFonts w:ascii="华文中宋" w:eastAsia="华文中宋" w:hAnsi="华文中宋" w:hint="eastAsia"/>
          <w:b/>
          <w:bCs/>
          <w:sz w:val="30"/>
        </w:rPr>
        <w:t>实务高端研修班</w:t>
      </w:r>
    </w:p>
    <w:p w:rsidR="00CD724C" w:rsidRDefault="00CD724C" w:rsidP="00CD724C">
      <w:pPr>
        <w:pStyle w:val="a6"/>
        <w:spacing w:line="440" w:lineRule="exact"/>
        <w:ind w:firstLine="601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CD724C" w:rsidTr="006C0ACA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D724C" w:rsidTr="006C0AC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D724C" w:rsidTr="006C0AC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D724C" w:rsidTr="006C0AC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D724C" w:rsidTr="006C0ACA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CD724C" w:rsidRDefault="00CD724C" w:rsidP="006C0ACA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D724C" w:rsidTr="006C0ACA">
        <w:trPr>
          <w:trHeight w:val="6089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5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CD724C" w:rsidRDefault="00CD724C" w:rsidP="006C0AC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联系电话：刘潇</w:t>
            </w:r>
            <w:r w:rsidRPr="00F60809">
              <w:rPr>
                <w:rFonts w:ascii="华文中宋" w:eastAsia="华文中宋" w:hAnsi="华文中宋" w:hint="eastAsia"/>
                <w:sz w:val="24"/>
              </w:rPr>
              <w:t xml:space="preserve"> 18610862408</w:t>
            </w:r>
          </w:p>
          <w:p w:rsidR="00CD724C" w:rsidRDefault="00CD724C" w:rsidP="006C0AC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137E96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137E96">
                <w:rPr>
                  <w:rFonts w:hint="eastAsia"/>
                  <w:sz w:val="24"/>
                </w:rPr>
                <w:t>2128506508@qq.com</w:t>
              </w:r>
            </w:hyperlink>
          </w:p>
          <w:p w:rsidR="00CD724C" w:rsidRDefault="00CD724C" w:rsidP="006C0AC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CD724C" w:rsidRDefault="00CD724C" w:rsidP="006C0ACA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137E96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CD724C" w:rsidRDefault="00CD724C" w:rsidP="006C0ACA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CD724C" w:rsidRPr="0049407D" w:rsidRDefault="00CD724C" w:rsidP="00CD724C">
      <w:pPr>
        <w:pStyle w:val="a6"/>
        <w:spacing w:line="390" w:lineRule="exact"/>
        <w:ind w:firstLineChars="0" w:firstLine="0"/>
        <w:rPr>
          <w:kern w:val="0"/>
        </w:rPr>
      </w:pPr>
    </w:p>
    <w:p w:rsidR="0087098E" w:rsidRPr="00CD724C" w:rsidRDefault="0087098E"/>
    <w:sectPr w:rsidR="0087098E" w:rsidRPr="00CD724C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8E" w:rsidRDefault="0087098E" w:rsidP="00CD724C">
      <w:r>
        <w:separator/>
      </w:r>
    </w:p>
  </w:endnote>
  <w:endnote w:type="continuationSeparator" w:id="1">
    <w:p w:rsidR="0087098E" w:rsidRDefault="0087098E" w:rsidP="00CD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8E" w:rsidRDefault="0087098E" w:rsidP="00CD724C">
      <w:r>
        <w:separator/>
      </w:r>
    </w:p>
  </w:footnote>
  <w:footnote w:type="continuationSeparator" w:id="1">
    <w:p w:rsidR="0087098E" w:rsidRDefault="0087098E" w:rsidP="00CD7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24C"/>
    <w:rsid w:val="0087098E"/>
    <w:rsid w:val="00C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24C"/>
    <w:rPr>
      <w:sz w:val="18"/>
      <w:szCs w:val="18"/>
    </w:rPr>
  </w:style>
  <w:style w:type="character" w:styleId="a5">
    <w:name w:val="Hyperlink"/>
    <w:rsid w:val="00CD724C"/>
    <w:rPr>
      <w:color w:val="0000FF"/>
      <w:u w:val="single"/>
    </w:rPr>
  </w:style>
  <w:style w:type="paragraph" w:styleId="a6">
    <w:name w:val="Body Text Indent"/>
    <w:basedOn w:val="a"/>
    <w:link w:val="Char1"/>
    <w:rsid w:val="00CD724C"/>
    <w:pPr>
      <w:ind w:firstLineChars="200" w:firstLine="560"/>
    </w:pPr>
    <w:rPr>
      <w:rFonts w:eastAsia="仿宋_GB2312"/>
      <w:sz w:val="28"/>
    </w:rPr>
  </w:style>
  <w:style w:type="character" w:customStyle="1" w:styleId="Char1">
    <w:name w:val="正文文本缩进 Char"/>
    <w:basedOn w:val="a0"/>
    <w:link w:val="a6"/>
    <w:rsid w:val="00CD724C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2017-10-25T06:45:00Z</dcterms:created>
  <dcterms:modified xsi:type="dcterms:W3CDTF">2017-10-25T06:45:00Z</dcterms:modified>
</cp:coreProperties>
</file>