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96" w:rsidRPr="00BF41B8" w:rsidRDefault="00542496" w:rsidP="00542496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/>
          <w:b/>
          <w:szCs w:val="28"/>
        </w:rPr>
      </w:pPr>
      <w:r w:rsidRPr="00BF41B8">
        <w:rPr>
          <w:rFonts w:ascii="华文中宋" w:eastAsia="华文中宋" w:hAnsi="华文中宋" w:hint="eastAsia"/>
          <w:b/>
          <w:szCs w:val="28"/>
        </w:rPr>
        <w:t>网络犯罪案件司法实务暨刑事辩护高端研修班</w:t>
      </w:r>
    </w:p>
    <w:p w:rsidR="00542496" w:rsidRPr="00BF41B8" w:rsidRDefault="00542496" w:rsidP="00542496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szCs w:val="28"/>
        </w:rPr>
      </w:pPr>
      <w:r w:rsidRPr="00BF41B8">
        <w:rPr>
          <w:rFonts w:ascii="华文中宋" w:eastAsia="华文中宋" w:hAnsi="华文中宋" w:cs="Tahoma" w:hint="eastAsia"/>
          <w:b/>
          <w:szCs w:val="28"/>
        </w:rPr>
        <w:t>报名回执表</w:t>
      </w:r>
    </w:p>
    <w:p w:rsidR="00542496" w:rsidRPr="00BF41B8" w:rsidRDefault="00542496" w:rsidP="00542496">
      <w:pPr>
        <w:spacing w:line="400" w:lineRule="exact"/>
        <w:rPr>
          <w:rFonts w:ascii="华文中宋" w:eastAsia="华文中宋" w:hAnsi="华文中宋"/>
          <w:sz w:val="28"/>
          <w:szCs w:val="28"/>
        </w:rPr>
      </w:pPr>
    </w:p>
    <w:p w:rsidR="00542496" w:rsidRPr="00BF41B8" w:rsidRDefault="00542496" w:rsidP="00542496">
      <w:pPr>
        <w:pStyle w:val="a5"/>
        <w:spacing w:line="340" w:lineRule="exact"/>
        <w:ind w:firstLine="546"/>
        <w:jc w:val="center"/>
        <w:rPr>
          <w:rFonts w:ascii="宋体" w:eastAsia="宋体" w:cs="宋体"/>
          <w:b/>
          <w:bCs/>
          <w:szCs w:val="28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985"/>
        <w:gridCol w:w="1417"/>
        <w:gridCol w:w="5038"/>
      </w:tblGrid>
      <w:tr w:rsidR="00542496" w:rsidRPr="00BF41B8" w:rsidTr="00D22B74">
        <w:trPr>
          <w:cantSplit/>
          <w:trHeight w:val="512"/>
          <w:jc w:val="center"/>
        </w:trPr>
        <w:tc>
          <w:tcPr>
            <w:tcW w:w="1354" w:type="dxa"/>
            <w:tcBorders>
              <w:top w:val="outset" w:sz="12" w:space="0" w:color="auto"/>
              <w:lef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b/>
                <w:sz w:val="24"/>
              </w:rPr>
              <w:t>姓   名</w:t>
            </w:r>
          </w:p>
        </w:tc>
        <w:tc>
          <w:tcPr>
            <w:tcW w:w="1985" w:type="dxa"/>
            <w:tcBorders>
              <w:top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bCs/>
                <w:sz w:val="24"/>
              </w:rPr>
              <w:t>执业年限</w:t>
            </w:r>
          </w:p>
        </w:tc>
        <w:tc>
          <w:tcPr>
            <w:tcW w:w="5038" w:type="dxa"/>
            <w:tcBorders>
              <w:top w:val="outset" w:sz="12" w:space="0" w:color="auto"/>
              <w:righ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42496" w:rsidRPr="00BF41B8" w:rsidTr="00D22B74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985" w:type="dxa"/>
            <w:vAlign w:val="center"/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bCs/>
                <w:sz w:val="24"/>
              </w:rPr>
              <w:t>专业领域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42496" w:rsidRPr="00BF41B8" w:rsidTr="00D22B74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b/>
                <w:bCs/>
                <w:sz w:val="24"/>
              </w:rPr>
              <w:t>手    机</w:t>
            </w:r>
          </w:p>
        </w:tc>
        <w:tc>
          <w:tcPr>
            <w:tcW w:w="1985" w:type="dxa"/>
            <w:vAlign w:val="center"/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>电子邮件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42496" w:rsidRPr="00BF41B8" w:rsidTr="00D22B74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542496" w:rsidRPr="00BF41B8" w:rsidTr="00D22B74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542496" w:rsidRPr="00BF41B8" w:rsidRDefault="00542496" w:rsidP="00D22B74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542496" w:rsidRPr="00BF41B8" w:rsidTr="00D22B74">
        <w:trPr>
          <w:trHeight w:val="4941"/>
          <w:jc w:val="center"/>
        </w:trPr>
        <w:tc>
          <w:tcPr>
            <w:tcW w:w="9794" w:type="dxa"/>
            <w:gridSpan w:val="4"/>
            <w:tcBorders>
              <w:left w:val="outset" w:sz="12" w:space="0" w:color="auto"/>
              <w:right w:val="outset" w:sz="12" w:space="0" w:color="auto"/>
            </w:tcBorders>
          </w:tcPr>
          <w:p w:rsidR="00542496" w:rsidRPr="00BF41B8" w:rsidRDefault="00542496" w:rsidP="00D22B74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542496" w:rsidRPr="00BF41B8" w:rsidRDefault="00542496" w:rsidP="00D22B74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542496" w:rsidRPr="00BF41B8" w:rsidRDefault="00542496" w:rsidP="00D22B74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hyperlink r:id="rId6" w:history="1">
              <w:r w:rsidRPr="00BF41B8">
                <w:rPr>
                  <w:rFonts w:hint="eastAsia"/>
                  <w:sz w:val="24"/>
                </w:rPr>
                <w:t>2128506508@qq.com</w:t>
              </w:r>
            </w:hyperlink>
          </w:p>
          <w:p w:rsidR="00542496" w:rsidRPr="00BF41B8" w:rsidRDefault="00542496" w:rsidP="00D22B74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>3．在收到律师学院报名确认函后一周内，通过发布的缴费链接进行缴费。</w:t>
            </w:r>
          </w:p>
          <w:p w:rsidR="00542496" w:rsidRPr="00BF41B8" w:rsidRDefault="00542496" w:rsidP="00D22B74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>4．培训费不包括食宿费用，学员食宿费用自理，因为疫情防控要求，本次研修班可能安排在校外酒店举办，具体地点将在报名确认函中通知报名学员。</w:t>
            </w:r>
          </w:p>
          <w:p w:rsidR="00542496" w:rsidRPr="00BF41B8" w:rsidRDefault="00542496" w:rsidP="00D22B74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>5．课程联系人：刘老师</w:t>
            </w:r>
          </w:p>
          <w:p w:rsidR="00542496" w:rsidRPr="00BF41B8" w:rsidRDefault="00542496" w:rsidP="00D22B74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 xml:space="preserve">   联系电话：18610862408</w:t>
            </w:r>
          </w:p>
          <w:p w:rsidR="00542496" w:rsidRPr="00BF41B8" w:rsidRDefault="00542496" w:rsidP="00D22B74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 xml:space="preserve">   报名邮箱：</w:t>
            </w:r>
            <w:hyperlink r:id="rId7" w:history="1">
              <w:r w:rsidRPr="00BF41B8">
                <w:rPr>
                  <w:rFonts w:ascii="华文中宋" w:eastAsia="华文中宋" w:hAnsi="华文中宋" w:hint="eastAsia"/>
                  <w:sz w:val="24"/>
                </w:rPr>
                <w:t>2128506508@qq.com</w:t>
              </w:r>
            </w:hyperlink>
          </w:p>
          <w:p w:rsidR="00542496" w:rsidRPr="00BF41B8" w:rsidRDefault="00542496" w:rsidP="00D22B74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 xml:space="preserve">   中国人民大学律师学院：刘老师：010—62516187、王老师：010—62515711</w:t>
            </w:r>
          </w:p>
          <w:p w:rsidR="00542496" w:rsidRPr="00BF41B8" w:rsidRDefault="00542496" w:rsidP="00D22B74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 xml:space="preserve">   学院地址：北京市海淀区中关村大街59号 明德法学楼618室</w:t>
            </w:r>
          </w:p>
          <w:p w:rsidR="00542496" w:rsidRPr="00BF41B8" w:rsidRDefault="00542496" w:rsidP="00D22B74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BF41B8">
                <w:rPr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542496" w:rsidRPr="00BF41B8" w:rsidRDefault="00542496" w:rsidP="00D22B74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542496" w:rsidRPr="00BF41B8" w:rsidRDefault="00542496" w:rsidP="00D22B74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BF41B8"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542496" w:rsidRPr="00BF41B8" w:rsidRDefault="00542496" w:rsidP="00542496">
      <w:pPr>
        <w:pStyle w:val="a5"/>
        <w:spacing w:line="440" w:lineRule="exact"/>
        <w:ind w:firstLineChars="0" w:firstLine="0"/>
        <w:rPr>
          <w:rFonts w:ascii="仿宋" w:eastAsia="仿宋" w:hAnsi="仿宋" w:cs="仿宋"/>
          <w:spacing w:val="0"/>
          <w:szCs w:val="28"/>
        </w:rPr>
      </w:pPr>
    </w:p>
    <w:p w:rsidR="00E777F7" w:rsidRPr="00542496" w:rsidRDefault="00E777F7"/>
    <w:sectPr w:rsidR="00E777F7" w:rsidRPr="00542496" w:rsidSect="00D93A59">
      <w:footerReference w:type="even" r:id="rId9"/>
      <w:footerReference w:type="default" r:id="rId10"/>
      <w:pgSz w:w="11906" w:h="16838"/>
      <w:pgMar w:top="1361" w:right="1134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F7" w:rsidRDefault="00E777F7" w:rsidP="00542496">
      <w:r>
        <w:separator/>
      </w:r>
    </w:p>
  </w:endnote>
  <w:endnote w:type="continuationSeparator" w:id="1">
    <w:p w:rsidR="00E777F7" w:rsidRDefault="00E777F7" w:rsidP="0054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59" w:rsidRDefault="00E777F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93A59" w:rsidRDefault="00E777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59" w:rsidRDefault="00E777F7">
    <w:pPr>
      <w:pStyle w:val="a4"/>
      <w:framePr w:wrap="around" w:vAnchor="text" w:hAnchor="page" w:x="5581" w:y="1"/>
      <w:ind w:firstLine="464"/>
      <w:rPr>
        <w:rStyle w:val="a6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sz w:val="24"/>
      </w:rPr>
      <w:fldChar w:fldCharType="separate"/>
    </w:r>
    <w:r w:rsidR="00542496">
      <w:rPr>
        <w:rStyle w:val="a6"/>
        <w:noProof/>
        <w:sz w:val="24"/>
      </w:rPr>
      <w:t>1</w:t>
    </w:r>
    <w:r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:rsidR="00D93A59" w:rsidRDefault="00E777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F7" w:rsidRDefault="00E777F7" w:rsidP="00542496">
      <w:r>
        <w:separator/>
      </w:r>
    </w:p>
  </w:footnote>
  <w:footnote w:type="continuationSeparator" w:id="1">
    <w:p w:rsidR="00E777F7" w:rsidRDefault="00E777F7" w:rsidP="00542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496"/>
    <w:rsid w:val="00542496"/>
    <w:rsid w:val="00E7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49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42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496"/>
    <w:rPr>
      <w:sz w:val="18"/>
      <w:szCs w:val="18"/>
    </w:rPr>
  </w:style>
  <w:style w:type="paragraph" w:styleId="a5">
    <w:name w:val="Body Text Indent"/>
    <w:basedOn w:val="a"/>
    <w:link w:val="Char1"/>
    <w:qFormat/>
    <w:rsid w:val="00542496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5"/>
    <w:qFormat/>
    <w:rsid w:val="00542496"/>
    <w:rPr>
      <w:rFonts w:ascii="仿宋_GB2312" w:eastAsia="仿宋_GB2312" w:hAnsi="宋体" w:cs="Times New Roman"/>
      <w:spacing w:val="-4"/>
      <w:sz w:val="28"/>
      <w:szCs w:val="30"/>
    </w:rPr>
  </w:style>
  <w:style w:type="character" w:styleId="a6">
    <w:name w:val="page number"/>
    <w:basedOn w:val="a0"/>
    <w:qFormat/>
    <w:rsid w:val="0054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2021-05-21T08:24:00Z</dcterms:created>
  <dcterms:modified xsi:type="dcterms:W3CDTF">2021-05-21T08:24:00Z</dcterms:modified>
</cp:coreProperties>
</file>