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1" w:rsidRPr="00F13529" w:rsidRDefault="00A12B31" w:rsidP="00A12B31">
      <w:pPr>
        <w:pStyle w:val="a7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 w:val="32"/>
          <w:szCs w:val="32"/>
        </w:rPr>
      </w:pPr>
      <w:r w:rsidRPr="00F13529">
        <w:rPr>
          <w:rFonts w:ascii="华文中宋" w:eastAsia="华文中宋" w:hAnsi="华文中宋" w:cs="宋体" w:hint="eastAsia"/>
          <w:b/>
          <w:sz w:val="32"/>
          <w:szCs w:val="32"/>
        </w:rPr>
        <w:t>行政协议司法解释理解适用暨法治政府能力建设高端研修班</w:t>
      </w:r>
    </w:p>
    <w:p w:rsidR="00A12B31" w:rsidRPr="00F13529" w:rsidRDefault="00A12B31" w:rsidP="00A12B31">
      <w:pPr>
        <w:pStyle w:val="a7"/>
        <w:spacing w:line="440" w:lineRule="exact"/>
        <w:ind w:firstLineChars="0" w:firstLine="0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F13529">
        <w:rPr>
          <w:rFonts w:ascii="华文中宋" w:eastAsia="华文中宋" w:hAnsi="华文中宋" w:cs="Tahoma" w:hint="eastAsia"/>
          <w:b/>
          <w:color w:val="333333"/>
          <w:szCs w:val="28"/>
        </w:rPr>
        <w:t>报名回执表</w:t>
      </w:r>
    </w:p>
    <w:p w:rsidR="00A12B31" w:rsidRDefault="00A12B31" w:rsidP="00A12B31">
      <w:pPr>
        <w:pStyle w:val="a7"/>
        <w:spacing w:line="34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985"/>
        <w:gridCol w:w="1417"/>
        <w:gridCol w:w="5038"/>
      </w:tblGrid>
      <w:tr w:rsidR="00A12B31" w:rsidTr="000428BB">
        <w:trPr>
          <w:cantSplit/>
          <w:trHeight w:val="512"/>
          <w:jc w:val="center"/>
        </w:trPr>
        <w:tc>
          <w:tcPr>
            <w:tcW w:w="1354" w:type="dxa"/>
            <w:tcBorders>
              <w:top w:val="outset" w:sz="12" w:space="0" w:color="auto"/>
              <w:lef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姓 </w:t>
            </w:r>
            <w:r>
              <w:rPr>
                <w:rFonts w:ascii="华文中宋" w:eastAsia="华文中宋" w:hAnsi="华文中宋"/>
                <w:b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 xml:space="preserve">  名</w:t>
            </w:r>
          </w:p>
        </w:tc>
        <w:tc>
          <w:tcPr>
            <w:tcW w:w="1985" w:type="dxa"/>
            <w:tcBorders>
              <w:top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outset" w:sz="12" w:space="0" w:color="auto"/>
            </w:tcBorders>
          </w:tcPr>
          <w:p w:rsidR="00A12B31" w:rsidRPr="008B5D91" w:rsidRDefault="00A12B31" w:rsidP="000428BB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bCs/>
                <w:sz w:val="24"/>
              </w:rPr>
              <w:t>执业年限</w:t>
            </w:r>
          </w:p>
        </w:tc>
        <w:tc>
          <w:tcPr>
            <w:tcW w:w="5038" w:type="dxa"/>
            <w:tcBorders>
              <w:top w:val="outset" w:sz="12" w:space="0" w:color="auto"/>
              <w:righ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12B31" w:rsidTr="000428BB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985" w:type="dxa"/>
            <w:vAlign w:val="center"/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A12B31" w:rsidRPr="008B5D9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bCs/>
                <w:sz w:val="24"/>
              </w:rPr>
              <w:t>专业领域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12B31" w:rsidTr="000428BB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vAlign w:val="center"/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A12B31" w:rsidRPr="008B5D9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  <w:r w:rsidRPr="008B5D91">
              <w:rPr>
                <w:rFonts w:ascii="华文中宋" w:eastAsia="华文中宋" w:hAnsi="华文中宋" w:hint="eastAsia"/>
                <w:sz w:val="24"/>
              </w:rPr>
              <w:t>电子邮件</w:t>
            </w:r>
          </w:p>
        </w:tc>
        <w:tc>
          <w:tcPr>
            <w:tcW w:w="5038" w:type="dxa"/>
            <w:tcBorders>
              <w:righ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A12B31" w:rsidTr="000428BB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A12B31" w:rsidRPr="008B5D9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A12B31" w:rsidTr="000428BB">
        <w:trPr>
          <w:cantSplit/>
          <w:trHeight w:val="468"/>
          <w:jc w:val="center"/>
        </w:trPr>
        <w:tc>
          <w:tcPr>
            <w:tcW w:w="1354" w:type="dxa"/>
            <w:tcBorders>
              <w:left w:val="outset" w:sz="12" w:space="0" w:color="auto"/>
            </w:tcBorders>
          </w:tcPr>
          <w:p w:rsidR="00A12B31" w:rsidRDefault="00A12B31" w:rsidP="000428BB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8440" w:type="dxa"/>
            <w:gridSpan w:val="3"/>
            <w:tcBorders>
              <w:right w:val="outset" w:sz="12" w:space="0" w:color="auto"/>
            </w:tcBorders>
          </w:tcPr>
          <w:p w:rsidR="00A12B31" w:rsidRPr="008B5D91" w:rsidRDefault="00A12B31" w:rsidP="000428BB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Cs/>
                <w:sz w:val="24"/>
              </w:rPr>
            </w:pPr>
          </w:p>
        </w:tc>
      </w:tr>
      <w:tr w:rsidR="00A12B31" w:rsidTr="000428BB">
        <w:trPr>
          <w:trHeight w:val="4941"/>
          <w:jc w:val="center"/>
        </w:trPr>
        <w:tc>
          <w:tcPr>
            <w:tcW w:w="9794" w:type="dxa"/>
            <w:gridSpan w:val="4"/>
            <w:tcBorders>
              <w:left w:val="outset" w:sz="12" w:space="0" w:color="auto"/>
              <w:right w:val="outset" w:sz="12" w:space="0" w:color="auto"/>
            </w:tcBorders>
          </w:tcPr>
          <w:p w:rsidR="00A12B31" w:rsidRDefault="00A12B31" w:rsidP="000428BB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A12B31" w:rsidRDefault="00A12B31" w:rsidP="000428BB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A12B31" w:rsidRDefault="00A12B31" w:rsidP="000428BB">
            <w:pPr>
              <w:spacing w:line="3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5"/>
                  <w:rFonts w:ascii="华文中宋" w:eastAsia="华文中宋" w:hAnsi="华文中宋" w:hint="eastAsia"/>
                </w:rPr>
                <w:t>2128506508@qq.com</w:t>
              </w:r>
            </w:hyperlink>
          </w:p>
          <w:p w:rsidR="00A12B31" w:rsidRDefault="00A12B31" w:rsidP="000428BB">
            <w:pPr>
              <w:spacing w:line="30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3．在收到律师学院报名确认函后一周内，将培训费全款汇至中国人民大学，请务必注明：律师学院培训费+</w:t>
            </w:r>
            <w:r>
              <w:rPr>
                <w:rFonts w:ascii="华文中宋" w:eastAsia="华文中宋" w:hAnsi="华文中宋"/>
                <w:sz w:val="24"/>
              </w:rPr>
              <w:t>学员姓名</w:t>
            </w:r>
          </w:p>
          <w:p w:rsidR="00A12B31" w:rsidRDefault="00A12B31" w:rsidP="000428BB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4．培训费不包括食宿费用，学员食宿费用自理。</w:t>
            </w:r>
          </w:p>
          <w:p w:rsidR="00A12B31" w:rsidRDefault="00A12B31" w:rsidP="000428BB">
            <w:pPr>
              <w:spacing w:line="30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5．课程联系人：刘老师</w:t>
            </w:r>
          </w:p>
          <w:p w:rsidR="00A12B31" w:rsidRDefault="00A12B31" w:rsidP="000428BB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联系电话：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18610862408</w:t>
            </w:r>
          </w:p>
          <w:p w:rsidR="00A12B31" w:rsidRDefault="00A12B31" w:rsidP="000428BB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2367EB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D0171C">
                <w:rPr>
                  <w:rFonts w:ascii="华文中宋" w:eastAsia="华文中宋" w:hAnsi="华文中宋" w:hint="eastAsia"/>
                  <w:sz w:val="24"/>
                </w:rPr>
                <w:t>2128506508@qq.com</w:t>
              </w:r>
            </w:hyperlink>
          </w:p>
          <w:p w:rsidR="00A12B31" w:rsidRDefault="00A12B31" w:rsidP="000428BB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学院地址：北京市海淀区中关村大街59号 明德法学楼618室</w:t>
            </w:r>
          </w:p>
          <w:p w:rsidR="00A12B31" w:rsidRPr="00D0171C" w:rsidRDefault="00A12B31" w:rsidP="000428BB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D0171C"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A12B31" w:rsidRPr="008B5D91" w:rsidRDefault="00A12B31" w:rsidP="000428BB">
            <w:pPr>
              <w:widowControl/>
              <w:spacing w:line="300" w:lineRule="exact"/>
              <w:jc w:val="left"/>
              <w:rPr>
                <w:rFonts w:ascii="华文中宋" w:eastAsia="华文中宋" w:hAnsi="华文中宋"/>
                <w:sz w:val="24"/>
              </w:rPr>
            </w:pPr>
            <w:r w:rsidRPr="00D0171C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A12B31" w:rsidRPr="00581C30" w:rsidRDefault="00A12B31" w:rsidP="00A12B31">
      <w:pPr>
        <w:pStyle w:val="a7"/>
        <w:spacing w:line="500" w:lineRule="exact"/>
        <w:ind w:firstLine="546"/>
        <w:jc w:val="center"/>
        <w:rPr>
          <w:rFonts w:ascii="宋体" w:eastAsia="宋体" w:cs="宋体"/>
          <w:b/>
          <w:bCs/>
          <w:szCs w:val="28"/>
        </w:rPr>
      </w:pPr>
    </w:p>
    <w:p w:rsidR="00C1130F" w:rsidRPr="00A12B31" w:rsidRDefault="00C1130F"/>
    <w:sectPr w:rsidR="00C1130F" w:rsidRPr="00A12B31" w:rsidSect="00481070">
      <w:footerReference w:type="even" r:id="rId9"/>
      <w:footerReference w:type="default" r:id="rId10"/>
      <w:pgSz w:w="11906" w:h="16838"/>
      <w:pgMar w:top="1361" w:right="1134" w:bottom="136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0F" w:rsidRDefault="00C1130F" w:rsidP="00A12B31">
      <w:r>
        <w:separator/>
      </w:r>
    </w:p>
  </w:endnote>
  <w:endnote w:type="continuationSeparator" w:id="1">
    <w:p w:rsidR="00C1130F" w:rsidRDefault="00C1130F" w:rsidP="00A1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C1130F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3651A" w:rsidRDefault="00C113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1A" w:rsidRDefault="00C1130F">
    <w:pPr>
      <w:pStyle w:val="a4"/>
      <w:framePr w:wrap="around" w:vAnchor="text" w:hAnchor="page" w:x="5581" w:y="1"/>
      <w:ind w:firstLine="464"/>
      <w:rPr>
        <w:rStyle w:val="a6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 w:rsidR="00A12B31"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:rsidR="0013651A" w:rsidRDefault="00C113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0F" w:rsidRDefault="00C1130F" w:rsidP="00A12B31">
      <w:r>
        <w:separator/>
      </w:r>
    </w:p>
  </w:footnote>
  <w:footnote w:type="continuationSeparator" w:id="1">
    <w:p w:rsidR="00C1130F" w:rsidRDefault="00C1130F" w:rsidP="00A1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31"/>
    <w:rsid w:val="00A12B31"/>
    <w:rsid w:val="00C1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B31"/>
    <w:rPr>
      <w:sz w:val="18"/>
      <w:szCs w:val="18"/>
    </w:rPr>
  </w:style>
  <w:style w:type="paragraph" w:styleId="a4">
    <w:name w:val="footer"/>
    <w:basedOn w:val="a"/>
    <w:link w:val="Char0"/>
    <w:unhideWhenUsed/>
    <w:rsid w:val="00A12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B31"/>
    <w:rPr>
      <w:sz w:val="18"/>
      <w:szCs w:val="18"/>
    </w:rPr>
  </w:style>
  <w:style w:type="character" w:styleId="a5">
    <w:name w:val="Hyperlink"/>
    <w:rsid w:val="00A12B31"/>
    <w:rPr>
      <w:color w:val="0000FF"/>
      <w:u w:val="single"/>
    </w:rPr>
  </w:style>
  <w:style w:type="character" w:styleId="a6">
    <w:name w:val="page number"/>
    <w:basedOn w:val="a0"/>
    <w:rsid w:val="00A12B31"/>
  </w:style>
  <w:style w:type="paragraph" w:styleId="a7">
    <w:name w:val="Body Text Indent"/>
    <w:basedOn w:val="a"/>
    <w:link w:val="Char1"/>
    <w:rsid w:val="00A12B31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7"/>
    <w:rsid w:val="00A12B31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2020-09-22T08:00:00Z</dcterms:created>
  <dcterms:modified xsi:type="dcterms:W3CDTF">2020-09-22T08:00:00Z</dcterms:modified>
</cp:coreProperties>
</file>